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text" w:horzAnchor="margin" w:tblpXSpec="center" w:tblpY="-329"/>
        <w:tblW w:w="9242" w:type="dxa"/>
        <w:tblLook w:val="04A0" w:firstRow="1" w:lastRow="0" w:firstColumn="1" w:lastColumn="0" w:noHBand="0" w:noVBand="1"/>
      </w:tblPr>
      <w:tblGrid>
        <w:gridCol w:w="4808"/>
        <w:gridCol w:w="4434"/>
      </w:tblGrid>
      <w:tr w:rsidR="000F0B94" w:rsidRPr="000F0B94" w:rsidTr="000F0B94">
        <w:tc>
          <w:tcPr>
            <w:tcW w:w="4808" w:type="dxa"/>
          </w:tcPr>
          <w:p w:rsidR="000F0B94" w:rsidRPr="000F0B94" w:rsidRDefault="000F0B94" w:rsidP="0072492A">
            <w:pPr>
              <w:rPr>
                <w:rFonts w:ascii="Arial" w:hAnsi="Arial" w:cs="Arial"/>
                <w:b/>
                <w:sz w:val="24"/>
                <w:szCs w:val="24"/>
              </w:rPr>
            </w:pPr>
            <w:bookmarkStart w:id="0" w:name="_GoBack"/>
            <w:bookmarkEnd w:id="0"/>
            <w:r w:rsidRPr="000F0B94">
              <w:rPr>
                <w:rFonts w:ascii="Arial" w:hAnsi="Arial" w:cs="Arial"/>
                <w:b/>
                <w:sz w:val="24"/>
                <w:szCs w:val="24"/>
              </w:rPr>
              <w:t>By the end of year 5</w:t>
            </w:r>
          </w:p>
          <w:p w:rsidR="000F0B94" w:rsidRPr="000F0B94" w:rsidRDefault="00E96BC3" w:rsidP="0072492A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Pupils:</w:t>
            </w:r>
          </w:p>
        </w:tc>
        <w:tc>
          <w:tcPr>
            <w:tcW w:w="4434" w:type="dxa"/>
          </w:tcPr>
          <w:p w:rsidR="000F0B94" w:rsidRPr="000F0B94" w:rsidRDefault="000F0B94" w:rsidP="0072492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F0B94" w:rsidRPr="000F0B94" w:rsidTr="00E96BC3">
        <w:trPr>
          <w:trHeight w:val="1400"/>
        </w:trPr>
        <w:tc>
          <w:tcPr>
            <w:tcW w:w="4808" w:type="dxa"/>
          </w:tcPr>
          <w:p w:rsidR="000F0B94" w:rsidRPr="000F0B94" w:rsidRDefault="000F0B94" w:rsidP="0072492A">
            <w:pPr>
              <w:rPr>
                <w:rFonts w:ascii="Arial" w:hAnsi="Arial" w:cs="Arial"/>
                <w:sz w:val="24"/>
                <w:szCs w:val="24"/>
              </w:rPr>
            </w:pPr>
            <w:r w:rsidRPr="000F0B94">
              <w:rPr>
                <w:rFonts w:ascii="Arial" w:hAnsi="Arial" w:cs="Arial"/>
                <w:sz w:val="24"/>
                <w:szCs w:val="24"/>
              </w:rPr>
              <w:t>5.1 Can understand the main points of a short spoken passage made up of a few familiar words and phrases, delivered slowly and clearly.</w:t>
            </w:r>
          </w:p>
        </w:tc>
        <w:tc>
          <w:tcPr>
            <w:tcW w:w="4434" w:type="dxa"/>
          </w:tcPr>
          <w:p w:rsidR="000F0B94" w:rsidRPr="000F0B94" w:rsidRDefault="00E96BC3" w:rsidP="0072492A">
            <w:pPr>
              <w:rPr>
                <w:rFonts w:ascii="Arial" w:hAnsi="Arial" w:cs="Arial"/>
                <w:sz w:val="24"/>
                <w:szCs w:val="24"/>
              </w:rPr>
            </w:pPr>
            <w:r w:rsidRPr="000F0B94">
              <w:rPr>
                <w:rFonts w:ascii="Arial" w:hAnsi="Arial" w:cs="Arial"/>
                <w:sz w:val="24"/>
                <w:szCs w:val="24"/>
              </w:rPr>
              <w:t>5.12 Can use alphabetical order confidently.</w:t>
            </w:r>
          </w:p>
        </w:tc>
      </w:tr>
      <w:tr w:rsidR="000F0B94" w:rsidRPr="000F0B94" w:rsidTr="00E96BC3">
        <w:trPr>
          <w:trHeight w:val="977"/>
        </w:trPr>
        <w:tc>
          <w:tcPr>
            <w:tcW w:w="4808" w:type="dxa"/>
          </w:tcPr>
          <w:p w:rsidR="000F0B94" w:rsidRPr="000F0B94" w:rsidRDefault="000F0B94" w:rsidP="0072492A">
            <w:pPr>
              <w:rPr>
                <w:rFonts w:ascii="Arial" w:hAnsi="Arial" w:cs="Arial"/>
                <w:sz w:val="24"/>
                <w:szCs w:val="24"/>
              </w:rPr>
            </w:pPr>
            <w:r w:rsidRPr="000F0B94">
              <w:rPr>
                <w:rFonts w:ascii="Arial" w:hAnsi="Arial" w:cs="Arial"/>
                <w:sz w:val="24"/>
                <w:szCs w:val="24"/>
              </w:rPr>
              <w:t>5.2 Can join in with familiar short songs, rhymes or poems, or parts of them.</w:t>
            </w:r>
          </w:p>
        </w:tc>
        <w:tc>
          <w:tcPr>
            <w:tcW w:w="4434" w:type="dxa"/>
          </w:tcPr>
          <w:p w:rsidR="00E96BC3" w:rsidRPr="000F0B94" w:rsidRDefault="00E96BC3" w:rsidP="00E96BC3">
            <w:pPr>
              <w:rPr>
                <w:rFonts w:ascii="Arial" w:hAnsi="Arial" w:cs="Arial"/>
                <w:sz w:val="24"/>
                <w:szCs w:val="24"/>
              </w:rPr>
            </w:pPr>
            <w:r w:rsidRPr="000F0B94">
              <w:rPr>
                <w:rFonts w:ascii="Arial" w:hAnsi="Arial" w:cs="Arial"/>
                <w:sz w:val="24"/>
                <w:szCs w:val="24"/>
              </w:rPr>
              <w:t>5.13 Can recognise and use the main dictionary codes for nouns.</w:t>
            </w:r>
          </w:p>
          <w:p w:rsidR="000F0B94" w:rsidRDefault="00E96BC3" w:rsidP="00E96BC3">
            <w:pPr>
              <w:rPr>
                <w:rFonts w:ascii="Arial" w:hAnsi="Arial" w:cs="Arial"/>
                <w:sz w:val="24"/>
                <w:szCs w:val="24"/>
              </w:rPr>
            </w:pPr>
            <w:r w:rsidRPr="000F0B94">
              <w:rPr>
                <w:rFonts w:ascii="Arial" w:hAnsi="Arial" w:cs="Arial"/>
                <w:sz w:val="24"/>
                <w:szCs w:val="24"/>
              </w:rPr>
              <w:t>Can appreciate that there may be more than one entry for each word.</w:t>
            </w:r>
          </w:p>
          <w:p w:rsidR="00E96BC3" w:rsidRPr="000F0B94" w:rsidRDefault="00E96BC3" w:rsidP="00E96BC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F0B94" w:rsidRPr="000F0B94" w:rsidTr="000F0B94">
        <w:tc>
          <w:tcPr>
            <w:tcW w:w="4808" w:type="dxa"/>
          </w:tcPr>
          <w:p w:rsidR="000F0B94" w:rsidRPr="000F0B94" w:rsidRDefault="000F0B94" w:rsidP="0072492A">
            <w:pPr>
              <w:rPr>
                <w:rFonts w:ascii="Arial" w:hAnsi="Arial" w:cs="Arial"/>
                <w:sz w:val="24"/>
                <w:szCs w:val="24"/>
              </w:rPr>
            </w:pPr>
            <w:r w:rsidRPr="000F0B94">
              <w:rPr>
                <w:rFonts w:ascii="Arial" w:hAnsi="Arial" w:cs="Arial"/>
                <w:sz w:val="24"/>
                <w:szCs w:val="24"/>
              </w:rPr>
              <w:t>5.3 Can write high-frequency familiar words from his/her oral vocabulary when she/he hears them spoken slowly and clearly.</w:t>
            </w:r>
          </w:p>
          <w:p w:rsidR="000F0B94" w:rsidRPr="000F0B94" w:rsidRDefault="000F0B94" w:rsidP="0072492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34" w:type="dxa"/>
          </w:tcPr>
          <w:p w:rsidR="000F0B94" w:rsidRPr="000F0B94" w:rsidRDefault="00E96BC3" w:rsidP="0072492A">
            <w:pPr>
              <w:rPr>
                <w:rFonts w:ascii="Arial" w:hAnsi="Arial" w:cs="Arial"/>
                <w:sz w:val="24"/>
                <w:szCs w:val="24"/>
              </w:rPr>
            </w:pPr>
            <w:r w:rsidRPr="000F0B94">
              <w:rPr>
                <w:rFonts w:ascii="Arial" w:hAnsi="Arial" w:cs="Arial"/>
                <w:sz w:val="24"/>
                <w:szCs w:val="24"/>
              </w:rPr>
              <w:t>5.14 Can write words, phrases and short simple sentences from his/her repertoire from memory with understandable spelling.</w:t>
            </w:r>
          </w:p>
        </w:tc>
      </w:tr>
      <w:tr w:rsidR="000F0B94" w:rsidRPr="000F0B94" w:rsidTr="000F0B94">
        <w:tc>
          <w:tcPr>
            <w:tcW w:w="4808" w:type="dxa"/>
          </w:tcPr>
          <w:p w:rsidR="000F0B94" w:rsidRPr="000F0B94" w:rsidRDefault="000F0B94" w:rsidP="0072492A">
            <w:pPr>
              <w:rPr>
                <w:rFonts w:ascii="Arial" w:hAnsi="Arial" w:cs="Arial"/>
                <w:sz w:val="24"/>
                <w:szCs w:val="24"/>
              </w:rPr>
            </w:pPr>
            <w:r w:rsidRPr="000F0B94">
              <w:rPr>
                <w:rFonts w:ascii="Arial" w:hAnsi="Arial" w:cs="Arial"/>
                <w:sz w:val="24"/>
                <w:szCs w:val="24"/>
              </w:rPr>
              <w:t>5.4 Can use understandable spelling for high-frequency familiar words from his/her oral vocabulary when she/he hears them spoken slowly and clearly.</w:t>
            </w:r>
          </w:p>
          <w:p w:rsidR="000F0B94" w:rsidRPr="000F0B94" w:rsidRDefault="000F0B94" w:rsidP="0072492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34" w:type="dxa"/>
          </w:tcPr>
          <w:p w:rsidR="000F0B94" w:rsidRPr="000F0B94" w:rsidRDefault="00E96BC3" w:rsidP="0072492A">
            <w:pPr>
              <w:rPr>
                <w:rFonts w:ascii="Arial" w:hAnsi="Arial" w:cs="Arial"/>
                <w:sz w:val="24"/>
                <w:szCs w:val="24"/>
              </w:rPr>
            </w:pPr>
            <w:r w:rsidRPr="000F0B94">
              <w:rPr>
                <w:rFonts w:ascii="Arial" w:hAnsi="Arial" w:cs="Arial"/>
                <w:sz w:val="24"/>
                <w:szCs w:val="24"/>
              </w:rPr>
              <w:t>5.15 Can change a range of single elements in sentences to create new sentences. (e.g. change the noun or adjective or verb or qualifier)</w:t>
            </w:r>
          </w:p>
        </w:tc>
      </w:tr>
      <w:tr w:rsidR="000F0B94" w:rsidRPr="000F0B94" w:rsidTr="00E96BC3">
        <w:trPr>
          <w:trHeight w:val="770"/>
        </w:trPr>
        <w:tc>
          <w:tcPr>
            <w:tcW w:w="4808" w:type="dxa"/>
          </w:tcPr>
          <w:p w:rsidR="000F0B94" w:rsidRPr="000F0B94" w:rsidRDefault="000F0B94" w:rsidP="0072492A">
            <w:pPr>
              <w:rPr>
                <w:rFonts w:ascii="Arial" w:hAnsi="Arial" w:cs="Arial"/>
                <w:sz w:val="24"/>
                <w:szCs w:val="24"/>
              </w:rPr>
            </w:pPr>
            <w:r w:rsidRPr="000F0B94">
              <w:rPr>
                <w:rFonts w:ascii="Arial" w:hAnsi="Arial" w:cs="Arial"/>
                <w:sz w:val="24"/>
                <w:szCs w:val="24"/>
              </w:rPr>
              <w:t>5.5 Can ask and answer simple questions on the current topic.</w:t>
            </w:r>
          </w:p>
        </w:tc>
        <w:tc>
          <w:tcPr>
            <w:tcW w:w="4434" w:type="dxa"/>
          </w:tcPr>
          <w:p w:rsidR="00E96BC3" w:rsidRPr="000F0B94" w:rsidRDefault="00E96BC3" w:rsidP="00E96BC3">
            <w:pPr>
              <w:rPr>
                <w:rFonts w:ascii="Arial" w:hAnsi="Arial" w:cs="Arial"/>
                <w:sz w:val="24"/>
                <w:szCs w:val="24"/>
              </w:rPr>
            </w:pPr>
            <w:r w:rsidRPr="000F0B94">
              <w:rPr>
                <w:rFonts w:ascii="Arial" w:hAnsi="Arial" w:cs="Arial"/>
                <w:sz w:val="24"/>
                <w:szCs w:val="24"/>
              </w:rPr>
              <w:t>5.16 Can use the definite article with verbs of like / dislike.</w:t>
            </w:r>
          </w:p>
          <w:p w:rsidR="000F0B94" w:rsidRPr="000F0B94" w:rsidRDefault="000F0B94" w:rsidP="0072492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F0B94" w:rsidRPr="000F0B94" w:rsidTr="00E96BC3">
        <w:trPr>
          <w:trHeight w:val="1157"/>
        </w:trPr>
        <w:tc>
          <w:tcPr>
            <w:tcW w:w="4808" w:type="dxa"/>
          </w:tcPr>
          <w:p w:rsidR="000F0B94" w:rsidRPr="000F0B94" w:rsidRDefault="000F0B94" w:rsidP="0072492A">
            <w:pPr>
              <w:rPr>
                <w:rFonts w:ascii="Arial" w:hAnsi="Arial" w:cs="Arial"/>
                <w:sz w:val="24"/>
                <w:szCs w:val="24"/>
              </w:rPr>
            </w:pPr>
            <w:r w:rsidRPr="000F0B94">
              <w:rPr>
                <w:rFonts w:ascii="Arial" w:hAnsi="Arial" w:cs="Arial"/>
                <w:sz w:val="24"/>
                <w:szCs w:val="24"/>
              </w:rPr>
              <w:t>5.6 Can adapt models successfully to give own information, including simple questions, substituting individual words.</w:t>
            </w:r>
          </w:p>
        </w:tc>
        <w:tc>
          <w:tcPr>
            <w:tcW w:w="4434" w:type="dxa"/>
          </w:tcPr>
          <w:p w:rsidR="000F0B94" w:rsidRPr="000F0B94" w:rsidRDefault="00E96BC3" w:rsidP="0072492A">
            <w:pPr>
              <w:rPr>
                <w:rFonts w:ascii="Arial" w:hAnsi="Arial" w:cs="Arial"/>
                <w:sz w:val="24"/>
                <w:szCs w:val="24"/>
              </w:rPr>
            </w:pPr>
            <w:r w:rsidRPr="000F0B94">
              <w:rPr>
                <w:rFonts w:ascii="Arial" w:hAnsi="Arial" w:cs="Arial"/>
                <w:sz w:val="24"/>
                <w:szCs w:val="24"/>
              </w:rPr>
              <w:t>5.17 Can understand and use devices to make verb forms negative.</w:t>
            </w:r>
          </w:p>
        </w:tc>
      </w:tr>
      <w:tr w:rsidR="000F0B94" w:rsidRPr="000F0B94" w:rsidTr="00E96BC3">
        <w:trPr>
          <w:trHeight w:val="1265"/>
        </w:trPr>
        <w:tc>
          <w:tcPr>
            <w:tcW w:w="4808" w:type="dxa"/>
          </w:tcPr>
          <w:p w:rsidR="000F0B94" w:rsidRPr="000F0B94" w:rsidRDefault="000F0B94" w:rsidP="0072492A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0F0B94">
              <w:rPr>
                <w:rFonts w:ascii="Arial" w:hAnsi="Arial" w:cs="Arial"/>
                <w:sz w:val="24"/>
                <w:szCs w:val="24"/>
              </w:rPr>
              <w:t>5.7 Can use several short phrases and questions in predictable classroom interactions.</w:t>
            </w:r>
          </w:p>
        </w:tc>
        <w:tc>
          <w:tcPr>
            <w:tcW w:w="4434" w:type="dxa"/>
          </w:tcPr>
          <w:p w:rsidR="00E96BC3" w:rsidRPr="000F0B94" w:rsidRDefault="00E96BC3" w:rsidP="00E96BC3">
            <w:pPr>
              <w:rPr>
                <w:rFonts w:ascii="Arial" w:hAnsi="Arial" w:cs="Arial"/>
                <w:sz w:val="24"/>
                <w:szCs w:val="24"/>
              </w:rPr>
            </w:pPr>
            <w:r w:rsidRPr="000F0B94">
              <w:rPr>
                <w:rFonts w:ascii="Arial" w:hAnsi="Arial" w:cs="Arial"/>
                <w:sz w:val="24"/>
                <w:szCs w:val="24"/>
              </w:rPr>
              <w:t>5.18 Are showing some consistency in the application of grammatical rules, understanding how sentence forms differ or are similar to English.</w:t>
            </w:r>
          </w:p>
          <w:p w:rsidR="000F0B94" w:rsidRPr="000F0B94" w:rsidRDefault="000F0B94" w:rsidP="0072492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F0B94" w:rsidRPr="000F0B94" w:rsidTr="000F0B94">
        <w:trPr>
          <w:trHeight w:val="70"/>
        </w:trPr>
        <w:tc>
          <w:tcPr>
            <w:tcW w:w="4808" w:type="dxa"/>
          </w:tcPr>
          <w:p w:rsidR="000F0B94" w:rsidRDefault="000F0B94" w:rsidP="0072492A">
            <w:pPr>
              <w:rPr>
                <w:rFonts w:ascii="Arial" w:hAnsi="Arial" w:cs="Arial"/>
                <w:sz w:val="24"/>
                <w:szCs w:val="24"/>
              </w:rPr>
            </w:pPr>
            <w:r w:rsidRPr="000F0B94">
              <w:rPr>
                <w:rFonts w:ascii="Arial" w:hAnsi="Arial" w:cs="Arial"/>
                <w:sz w:val="24"/>
                <w:szCs w:val="24"/>
              </w:rPr>
              <w:t xml:space="preserve">5.8 Can produce some short phrases within a familiar topic, with good pronunciation. </w:t>
            </w:r>
          </w:p>
          <w:p w:rsidR="00E96BC3" w:rsidRPr="000F0B94" w:rsidRDefault="00E96BC3" w:rsidP="0072492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34" w:type="dxa"/>
          </w:tcPr>
          <w:p w:rsidR="00E96BC3" w:rsidRPr="000F0B94" w:rsidRDefault="00E96BC3" w:rsidP="00E96BC3">
            <w:pPr>
              <w:rPr>
                <w:rFonts w:ascii="Arial" w:hAnsi="Arial" w:cs="Arial"/>
                <w:sz w:val="24"/>
                <w:szCs w:val="24"/>
              </w:rPr>
            </w:pPr>
            <w:r w:rsidRPr="000F0B94">
              <w:rPr>
                <w:rFonts w:ascii="Arial" w:hAnsi="Arial" w:cs="Arial"/>
                <w:sz w:val="24"/>
                <w:szCs w:val="24"/>
              </w:rPr>
              <w:t>5.19 Can use 1</w:t>
            </w:r>
            <w:r w:rsidRPr="000F0B94">
              <w:rPr>
                <w:rFonts w:ascii="Arial" w:hAnsi="Arial" w:cs="Arial"/>
                <w:sz w:val="24"/>
                <w:szCs w:val="24"/>
                <w:vertAlign w:val="superscript"/>
              </w:rPr>
              <w:t>st</w:t>
            </w:r>
            <w:r w:rsidRPr="000F0B94">
              <w:rPr>
                <w:rFonts w:ascii="Arial" w:hAnsi="Arial" w:cs="Arial"/>
                <w:sz w:val="24"/>
                <w:szCs w:val="24"/>
              </w:rPr>
              <w:t>, 2</w:t>
            </w:r>
            <w:r w:rsidRPr="000F0B94">
              <w:rPr>
                <w:rFonts w:ascii="Arial" w:hAnsi="Arial" w:cs="Arial"/>
                <w:sz w:val="24"/>
                <w:szCs w:val="24"/>
                <w:vertAlign w:val="superscript"/>
              </w:rPr>
              <w:t>nd</w:t>
            </w:r>
            <w:r w:rsidRPr="000F0B94">
              <w:rPr>
                <w:rFonts w:ascii="Arial" w:hAnsi="Arial" w:cs="Arial"/>
                <w:sz w:val="24"/>
                <w:szCs w:val="24"/>
              </w:rPr>
              <w:t xml:space="preserve"> 3rd persons of several regular verbs in the present tense (with the support of a frame).</w:t>
            </w:r>
          </w:p>
          <w:p w:rsidR="000F0B94" w:rsidRPr="000F0B94" w:rsidRDefault="000F0B94" w:rsidP="0072492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F0B94" w:rsidRPr="000F0B94" w:rsidTr="000F0B94">
        <w:tc>
          <w:tcPr>
            <w:tcW w:w="4808" w:type="dxa"/>
          </w:tcPr>
          <w:p w:rsidR="000F0B94" w:rsidRDefault="000F0B94" w:rsidP="0072492A">
            <w:pPr>
              <w:rPr>
                <w:rFonts w:ascii="Arial" w:hAnsi="Arial" w:cs="Arial"/>
                <w:sz w:val="24"/>
                <w:szCs w:val="24"/>
              </w:rPr>
            </w:pPr>
            <w:r w:rsidRPr="000F0B94">
              <w:rPr>
                <w:rFonts w:ascii="Arial" w:hAnsi="Arial" w:cs="Arial"/>
                <w:sz w:val="24"/>
                <w:szCs w:val="24"/>
              </w:rPr>
              <w:t>5.9 Can read short phrases accurately that contain mostly familiar language.</w:t>
            </w:r>
          </w:p>
          <w:p w:rsidR="00E96BC3" w:rsidRPr="000F0B94" w:rsidRDefault="00E96BC3" w:rsidP="0072492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34" w:type="dxa"/>
          </w:tcPr>
          <w:p w:rsidR="00E96BC3" w:rsidRPr="000F0B94" w:rsidRDefault="00E96BC3" w:rsidP="00E96BC3">
            <w:pPr>
              <w:rPr>
                <w:rFonts w:ascii="Arial" w:hAnsi="Arial" w:cs="Arial"/>
                <w:sz w:val="24"/>
                <w:szCs w:val="24"/>
              </w:rPr>
            </w:pPr>
            <w:r w:rsidRPr="000F0B94">
              <w:rPr>
                <w:rFonts w:ascii="Arial" w:hAnsi="Arial" w:cs="Arial"/>
                <w:sz w:val="24"/>
                <w:szCs w:val="24"/>
              </w:rPr>
              <w:t>5.20 Can create complex sentences (with the support of a frame)</w:t>
            </w:r>
          </w:p>
          <w:p w:rsidR="000F0B94" w:rsidRPr="000F0B94" w:rsidRDefault="000F0B94" w:rsidP="0072492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F0B94" w:rsidRPr="000F0B94" w:rsidTr="00E96BC3">
        <w:trPr>
          <w:trHeight w:val="653"/>
        </w:trPr>
        <w:tc>
          <w:tcPr>
            <w:tcW w:w="4808" w:type="dxa"/>
          </w:tcPr>
          <w:p w:rsidR="000F0B94" w:rsidRDefault="000F0B94" w:rsidP="0072492A">
            <w:pPr>
              <w:rPr>
                <w:rFonts w:ascii="Arial" w:hAnsi="Arial" w:cs="Arial"/>
                <w:sz w:val="24"/>
                <w:szCs w:val="24"/>
              </w:rPr>
            </w:pPr>
            <w:r w:rsidRPr="000F0B94">
              <w:rPr>
                <w:rFonts w:ascii="Arial" w:hAnsi="Arial" w:cs="Arial"/>
                <w:sz w:val="24"/>
                <w:szCs w:val="24"/>
              </w:rPr>
              <w:t>5.10 Can understand familiar words and simple sentences</w:t>
            </w:r>
          </w:p>
          <w:p w:rsidR="00E96BC3" w:rsidRPr="000F0B94" w:rsidRDefault="00E96BC3" w:rsidP="0072492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34" w:type="dxa"/>
          </w:tcPr>
          <w:p w:rsidR="000F0B94" w:rsidRPr="000F0B94" w:rsidRDefault="000F0B94" w:rsidP="0072492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F0B94" w:rsidRPr="000F0B94" w:rsidTr="00E96BC3">
        <w:trPr>
          <w:trHeight w:val="1157"/>
        </w:trPr>
        <w:tc>
          <w:tcPr>
            <w:tcW w:w="4808" w:type="dxa"/>
          </w:tcPr>
          <w:p w:rsidR="000F0B94" w:rsidRDefault="000F0B94" w:rsidP="0072492A">
            <w:pPr>
              <w:rPr>
                <w:rFonts w:ascii="Arial" w:hAnsi="Arial" w:cs="Arial"/>
                <w:sz w:val="24"/>
                <w:szCs w:val="24"/>
              </w:rPr>
            </w:pPr>
            <w:r w:rsidRPr="000F0B94">
              <w:rPr>
                <w:rFonts w:ascii="Arial" w:hAnsi="Arial" w:cs="Arial"/>
                <w:sz w:val="24"/>
                <w:szCs w:val="24"/>
              </w:rPr>
              <w:t>5.11 Can spot new words introduced into short sentences made up of familiar material and use the surrounding words to guess their meaning.</w:t>
            </w:r>
          </w:p>
          <w:p w:rsidR="00E96BC3" w:rsidRPr="000F0B94" w:rsidRDefault="00E96BC3" w:rsidP="0072492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34" w:type="dxa"/>
          </w:tcPr>
          <w:p w:rsidR="000F0B94" w:rsidRPr="000F0B94" w:rsidRDefault="000F0B94" w:rsidP="0072492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DD2F92" w:rsidRPr="000F0B94" w:rsidRDefault="00DD2F92" w:rsidP="00DD2F92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YEAR 5 OBJECTIVES</w:t>
      </w:r>
    </w:p>
    <w:sectPr w:rsidR="00DD2F92" w:rsidRPr="000F0B9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B94"/>
    <w:rsid w:val="000F0B94"/>
    <w:rsid w:val="00631147"/>
    <w:rsid w:val="00C75604"/>
    <w:rsid w:val="00DD2F92"/>
    <w:rsid w:val="00E96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0B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F0B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0B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F0B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Dettie</dc:creator>
  <cp:lastModifiedBy>Dettie</cp:lastModifiedBy>
  <cp:revision>2</cp:revision>
  <dcterms:created xsi:type="dcterms:W3CDTF">2018-10-06T10:13:00Z</dcterms:created>
  <dcterms:modified xsi:type="dcterms:W3CDTF">2018-10-06T10:13:00Z</dcterms:modified>
</cp:coreProperties>
</file>