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391"/>
        <w:gridCol w:w="3635"/>
      </w:tblGrid>
      <w:tr w:rsidR="0092447B" w:rsidRPr="0092447B" w14:paraId="6CA69D70" w14:textId="77777777" w:rsidTr="0092447B">
        <w:trPr>
          <w:tblCellSpacing w:w="15" w:type="dxa"/>
        </w:trPr>
        <w:tc>
          <w:tcPr>
            <w:tcW w:w="296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F0F04F" w14:textId="77777777" w:rsidR="0092447B" w:rsidRPr="0092447B" w:rsidRDefault="0092447B" w:rsidP="009244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highlight w:val="yellow"/>
                <w:lang w:eastAsia="en-GB"/>
              </w:rPr>
            </w:pPr>
            <w:r w:rsidRPr="0092447B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GB"/>
              </w:rPr>
              <w:br/>
            </w:r>
            <w:r w:rsidRPr="0092447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  <w:p w14:paraId="693FE6AE" w14:textId="77777777" w:rsidR="0092447B" w:rsidRPr="0092447B" w:rsidRDefault="0092447B" w:rsidP="0092447B">
            <w:pPr>
              <w:spacing w:after="0" w:line="240" w:lineRule="auto"/>
              <w:ind w:left="124"/>
              <w:rPr>
                <w:rFonts w:ascii="Arial" w:eastAsia="Times New Roman" w:hAnsi="Arial" w:cs="Arial"/>
                <w:sz w:val="18"/>
                <w:szCs w:val="24"/>
                <w:lang w:eastAsia="en-GB"/>
              </w:rPr>
            </w:pPr>
          </w:p>
          <w:p w14:paraId="53819533" w14:textId="77777777" w:rsidR="0092447B" w:rsidRPr="0092447B" w:rsidRDefault="0092447B" w:rsidP="0092447B">
            <w:pPr>
              <w:spacing w:after="0" w:line="240" w:lineRule="auto"/>
              <w:ind w:left="124"/>
              <w:rPr>
                <w:rFonts w:ascii="Arial" w:eastAsia="Times New Roman" w:hAnsi="Arial" w:cs="Arial"/>
                <w:sz w:val="18"/>
                <w:szCs w:val="24"/>
                <w:lang w:eastAsia="en-GB"/>
              </w:rPr>
            </w:pPr>
          </w:p>
          <w:p w14:paraId="305BE3F1" w14:textId="77777777" w:rsidR="0092447B" w:rsidRPr="0092447B" w:rsidRDefault="0092447B" w:rsidP="0092447B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en-GB"/>
              </w:rPr>
            </w:pPr>
          </w:p>
          <w:p w14:paraId="50447150" w14:textId="77777777" w:rsidR="0092447B" w:rsidRPr="0092447B" w:rsidRDefault="0092447B" w:rsidP="0092447B">
            <w:pPr>
              <w:spacing w:after="0" w:line="240" w:lineRule="auto"/>
              <w:ind w:left="124"/>
              <w:rPr>
                <w:rFonts w:ascii="Arial" w:eastAsia="Times New Roman" w:hAnsi="Arial" w:cs="Arial"/>
                <w:sz w:val="18"/>
                <w:szCs w:val="24"/>
                <w:highlight w:val="yellow"/>
                <w:lang w:eastAsia="en-GB"/>
              </w:rPr>
            </w:pPr>
          </w:p>
        </w:tc>
        <w:tc>
          <w:tcPr>
            <w:tcW w:w="19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BBDEF4" w14:textId="77777777" w:rsidR="0092447B" w:rsidRPr="0092447B" w:rsidRDefault="0092447B" w:rsidP="00924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BCE"/>
                <w:sz w:val="24"/>
                <w:szCs w:val="18"/>
                <w:lang w:eastAsia="en-GB"/>
              </w:rPr>
            </w:pPr>
          </w:p>
          <w:p w14:paraId="7E652F1F" w14:textId="77777777" w:rsidR="0092447B" w:rsidRPr="0092447B" w:rsidRDefault="0092447B" w:rsidP="00924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447B">
              <w:rPr>
                <w:rFonts w:ascii="Arial" w:eastAsia="Times New Roman" w:hAnsi="Arial" w:cs="Arial"/>
                <w:b/>
                <w:bCs/>
                <w:color w:val="007BCE"/>
                <w:sz w:val="18"/>
                <w:szCs w:val="18"/>
                <w:lang w:eastAsia="en-GB"/>
              </w:rPr>
              <w:t>Children’s Integrated Speech &amp; Language Therapy Service</w:t>
            </w:r>
          </w:p>
          <w:p w14:paraId="1784B57A" w14:textId="77777777" w:rsidR="0092447B" w:rsidRPr="0092447B" w:rsidRDefault="0092447B" w:rsidP="0092447B">
            <w:pPr>
              <w:tabs>
                <w:tab w:val="left" w:pos="4178"/>
              </w:tabs>
              <w:spacing w:after="0" w:line="240" w:lineRule="auto"/>
              <w:ind w:right="26" w:firstLine="1242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92447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St Leonard's Hospital</w:t>
            </w:r>
          </w:p>
          <w:p w14:paraId="5932B766" w14:textId="77777777" w:rsidR="0092447B" w:rsidRPr="0092447B" w:rsidRDefault="0092447B" w:rsidP="0092447B">
            <w:pPr>
              <w:tabs>
                <w:tab w:val="left" w:pos="4178"/>
              </w:tabs>
              <w:spacing w:after="0" w:line="240" w:lineRule="auto"/>
              <w:ind w:right="26" w:firstLine="1242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92447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Room 31, D Block</w:t>
            </w:r>
          </w:p>
          <w:p w14:paraId="09B2B919" w14:textId="77777777" w:rsidR="0092447B" w:rsidRPr="0092447B" w:rsidRDefault="0092447B" w:rsidP="0092447B">
            <w:pPr>
              <w:tabs>
                <w:tab w:val="left" w:pos="4178"/>
              </w:tabs>
              <w:spacing w:after="0" w:line="240" w:lineRule="auto"/>
              <w:ind w:right="26" w:firstLine="12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2447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Nuttall Street</w:t>
            </w:r>
          </w:p>
          <w:p w14:paraId="28739CEB" w14:textId="77777777" w:rsidR="0092447B" w:rsidRPr="0092447B" w:rsidRDefault="0092447B" w:rsidP="0092447B">
            <w:pPr>
              <w:tabs>
                <w:tab w:val="left" w:pos="4178"/>
              </w:tabs>
              <w:spacing w:after="0" w:line="240" w:lineRule="auto"/>
              <w:ind w:right="26" w:firstLine="1242"/>
              <w:jc w:val="right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92447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London N1 5LZ</w:t>
            </w:r>
          </w:p>
          <w:p w14:paraId="7657BCFB" w14:textId="77777777" w:rsidR="0092447B" w:rsidRPr="0092447B" w:rsidRDefault="0092447B" w:rsidP="0092447B">
            <w:pPr>
              <w:spacing w:after="0" w:line="240" w:lineRule="auto"/>
              <w:ind w:right="26"/>
              <w:jc w:val="right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92447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Tel: 020 7683 4262</w:t>
            </w:r>
          </w:p>
          <w:p w14:paraId="5496BFED" w14:textId="77777777" w:rsidR="0092447B" w:rsidRPr="0092447B" w:rsidRDefault="0092447B" w:rsidP="0092447B">
            <w:pPr>
              <w:spacing w:after="0" w:line="240" w:lineRule="auto"/>
              <w:ind w:right="26"/>
              <w:jc w:val="right"/>
              <w:rPr>
                <w:rFonts w:ascii="Arial" w:eastAsia="Times New Roman" w:hAnsi="Arial" w:cs="Arial"/>
                <w:sz w:val="18"/>
                <w:szCs w:val="24"/>
                <w:lang w:eastAsia="en-GB"/>
              </w:rPr>
            </w:pPr>
          </w:p>
          <w:p w14:paraId="5FC46ACC" w14:textId="77777777" w:rsidR="0092447B" w:rsidRPr="0092447B" w:rsidRDefault="0092447B" w:rsidP="00924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 w:themeColor="hyperlink"/>
                <w:sz w:val="24"/>
                <w:szCs w:val="18"/>
                <w:u w:val="single"/>
                <w:lang w:eastAsia="en-GB"/>
              </w:rPr>
            </w:pPr>
            <w:r w:rsidRPr="0092447B">
              <w:rPr>
                <w:rFonts w:ascii="Arial" w:eastAsia="Times New Roman" w:hAnsi="Arial" w:cs="Times New Roman"/>
                <w:color w:val="0000FF" w:themeColor="hyperlink"/>
                <w:sz w:val="18"/>
                <w:szCs w:val="18"/>
                <w:u w:val="single"/>
                <w:lang w:eastAsia="en-GB"/>
              </w:rPr>
              <w:t xml:space="preserve">huh-tr.sltinfo@nhs.net </w:t>
            </w:r>
          </w:p>
          <w:p w14:paraId="0D4204F4" w14:textId="77777777" w:rsidR="0092447B" w:rsidRPr="0092447B" w:rsidRDefault="0092447B" w:rsidP="0092447B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szCs w:val="24"/>
                <w:lang w:eastAsia="en-GB"/>
              </w:rPr>
            </w:pPr>
            <w:hyperlink r:id="rId5" w:history="1">
              <w:r w:rsidRPr="0092447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en-GB"/>
                </w:rPr>
                <w:t>www.homerton.nhs.uk</w:t>
              </w:r>
            </w:hyperlink>
          </w:p>
          <w:p w14:paraId="38C4CD3F" w14:textId="77777777" w:rsidR="0092447B" w:rsidRPr="0092447B" w:rsidRDefault="0092447B" w:rsidP="00924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 w:themeColor="hyperlink"/>
                <w:sz w:val="24"/>
                <w:szCs w:val="24"/>
                <w:u w:val="single"/>
                <w:lang w:eastAsia="en-GB"/>
              </w:rPr>
            </w:pPr>
            <w:hyperlink r:id="rId6" w:tgtFrame="_blank" w:history="1">
              <w:r w:rsidRPr="0092447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en-GB"/>
                </w:rPr>
                <w:t>http://gethackneytalking.co.uk/</w:t>
              </w:r>
            </w:hyperlink>
          </w:p>
          <w:p w14:paraId="7102C419" w14:textId="77777777" w:rsidR="0092447B" w:rsidRPr="0092447B" w:rsidRDefault="0092447B" w:rsidP="009244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  <w:p w14:paraId="1229E799" w14:textId="47AF5BD1" w:rsidR="0092447B" w:rsidRPr="0092447B" w:rsidRDefault="0092447B" w:rsidP="0092447B">
            <w:pPr>
              <w:spacing w:after="0" w:line="240" w:lineRule="auto"/>
              <w:ind w:left="1440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en-GB"/>
              </w:rPr>
            </w:pPr>
          </w:p>
        </w:tc>
      </w:tr>
    </w:tbl>
    <w:p w14:paraId="5F6F226C" w14:textId="458881DE" w:rsidR="00A72A83" w:rsidRDefault="00A72A83"/>
    <w:p w14:paraId="20EB0C6C" w14:textId="521C0E4D" w:rsidR="00A72A83" w:rsidRDefault="00A72A83">
      <w:r>
        <w:t xml:space="preserve">Dear </w:t>
      </w:r>
      <w:r w:rsidR="001D5155">
        <w:t>P</w:t>
      </w:r>
      <w:r>
        <w:t>arent/</w:t>
      </w:r>
      <w:r w:rsidR="001D5155">
        <w:t>Ca</w:t>
      </w:r>
      <w:r>
        <w:t>rer,</w:t>
      </w:r>
    </w:p>
    <w:p w14:paraId="04A8CA95" w14:textId="73ACE699" w:rsidR="00A72A83" w:rsidRDefault="00A72A83">
      <w:r>
        <w:t>There are lots of things that you can do at home to support your child’s communication development.  In this pack we have put together a few ideas and activities that you can try</w:t>
      </w:r>
      <w:r w:rsidR="004A19EC">
        <w:t xml:space="preserve"> at home</w:t>
      </w:r>
      <w:r>
        <w:t>.  We have also put together some useful links from trusted sites that you may find useful to look at.</w:t>
      </w:r>
    </w:p>
    <w:p w14:paraId="6568F2BB" w14:textId="4B177557" w:rsidR="00C826E2" w:rsidRDefault="004A19EC">
      <w:r>
        <w:t xml:space="preserve">One of the most useful things to try at home is Special Time.  There is leaflet that explains how to do this in the pack.  </w:t>
      </w:r>
    </w:p>
    <w:p w14:paraId="0FD3BF5B" w14:textId="47583DAD" w:rsidR="00C826E2" w:rsidRPr="00B62671" w:rsidRDefault="00AC2D68">
      <w:pPr>
        <w:rPr>
          <w:u w:val="single"/>
        </w:rPr>
      </w:pPr>
      <w:r>
        <w:rPr>
          <w:u w:val="single"/>
        </w:rPr>
        <w:t xml:space="preserve">To hear more about doing </w:t>
      </w:r>
      <w:r w:rsidR="0092447B">
        <w:rPr>
          <w:u w:val="single"/>
        </w:rPr>
        <w:t>S</w:t>
      </w:r>
      <w:r>
        <w:rPr>
          <w:u w:val="single"/>
        </w:rPr>
        <w:t xml:space="preserve">pecial </w:t>
      </w:r>
      <w:r w:rsidR="0092447B">
        <w:rPr>
          <w:u w:val="single"/>
        </w:rPr>
        <w:t>T</w:t>
      </w:r>
      <w:r>
        <w:rPr>
          <w:u w:val="single"/>
        </w:rPr>
        <w:t xml:space="preserve">ime with </w:t>
      </w:r>
      <w:r w:rsidR="0092447B">
        <w:rPr>
          <w:u w:val="single"/>
        </w:rPr>
        <w:t xml:space="preserve">your </w:t>
      </w:r>
      <w:r>
        <w:rPr>
          <w:u w:val="single"/>
        </w:rPr>
        <w:t>child</w:t>
      </w:r>
      <w:r w:rsidR="0092447B">
        <w:rPr>
          <w:u w:val="single"/>
        </w:rPr>
        <w:t>,</w:t>
      </w:r>
      <w:r>
        <w:rPr>
          <w:u w:val="single"/>
        </w:rPr>
        <w:t xml:space="preserve"> watch this</w:t>
      </w:r>
      <w:r w:rsidR="0092447B">
        <w:rPr>
          <w:u w:val="single"/>
        </w:rPr>
        <w:t xml:space="preserve"> video</w:t>
      </w:r>
      <w:r>
        <w:rPr>
          <w:u w:val="single"/>
        </w:rPr>
        <w:t>:</w:t>
      </w:r>
    </w:p>
    <w:p w14:paraId="4B9C5E84" w14:textId="5BF13364" w:rsidR="00C826E2" w:rsidRDefault="004A19EC">
      <w:r>
        <w:t xml:space="preserve"> </w:t>
      </w:r>
      <w:r w:rsidR="00C826E2" w:rsidRPr="00B62671">
        <w:rPr>
          <w:b/>
          <w:bCs/>
        </w:rPr>
        <w:t>Visit</w:t>
      </w:r>
      <w:r w:rsidR="00C826E2">
        <w:t xml:space="preserve">: </w:t>
      </w:r>
      <w:hyperlink r:id="rId7" w:history="1">
        <w:r w:rsidR="00C826E2">
          <w:rPr>
            <w:rStyle w:val="Hyperlink"/>
          </w:rPr>
          <w:t>tinyurl.com/</w:t>
        </w:r>
        <w:proofErr w:type="spellStart"/>
        <w:r w:rsidR="00C826E2">
          <w:rPr>
            <w:rStyle w:val="Hyperlink"/>
          </w:rPr>
          <w:t>HackneySpecialTime</w:t>
        </w:r>
        <w:proofErr w:type="spellEnd"/>
      </w:hyperlink>
    </w:p>
    <w:p w14:paraId="343E6ACE" w14:textId="6AFCB588" w:rsidR="00C826E2" w:rsidRDefault="00C826E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D4F5D92" wp14:editId="268CD049">
                <wp:simplePos x="0" y="0"/>
                <wp:positionH relativeFrom="column">
                  <wp:posOffset>-13970</wp:posOffset>
                </wp:positionH>
                <wp:positionV relativeFrom="paragraph">
                  <wp:posOffset>55245</wp:posOffset>
                </wp:positionV>
                <wp:extent cx="2360930" cy="1404620"/>
                <wp:effectExtent l="0" t="0" r="0" b="31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910FE" w14:textId="1C2F4087" w:rsidR="00C826E2" w:rsidRDefault="00C826E2">
                            <w:r w:rsidRPr="00B62671">
                              <w:rPr>
                                <w:b/>
                                <w:bCs/>
                              </w:rPr>
                              <w:t>Or scan the QR Code</w:t>
                            </w:r>
                            <w:r>
                              <w:t xml:space="preserve"> with your smartphone for the Special Time video &gt;&gt;&gt;&gt;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4F5D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1pt;margin-top:4.35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" stroked="f">
                <v:textbox style="mso-fit-shape-to-text:t">
                  <w:txbxContent>
                    <w:p w14:paraId="401910FE" w14:textId="1C2F4087" w:rsidR="00C826E2" w:rsidRDefault="00C826E2">
                      <w:r w:rsidRPr="00B62671">
                        <w:rPr>
                          <w:b/>
                          <w:bCs/>
                        </w:rPr>
                        <w:t>Or scan the QR Code</w:t>
                      </w:r>
                      <w:r>
                        <w:t xml:space="preserve"> with your smartphone for the Special Time video &gt;&gt;&gt;&gt;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EAB64EE" wp14:editId="7B353664">
            <wp:simplePos x="0" y="0"/>
            <wp:positionH relativeFrom="column">
              <wp:posOffset>2457450</wp:posOffset>
            </wp:positionH>
            <wp:positionV relativeFrom="paragraph">
              <wp:posOffset>13970</wp:posOffset>
            </wp:positionV>
            <wp:extent cx="1143000" cy="1143000"/>
            <wp:effectExtent l="0" t="0" r="0" b="0"/>
            <wp:wrapTight wrapText="bothSides">
              <wp:wrapPolygon edited="0">
                <wp:start x="0" y="0"/>
                <wp:lineTo x="0" y="21240"/>
                <wp:lineTo x="21240" y="21240"/>
                <wp:lineTo x="2124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E381C7" w14:textId="77777777" w:rsidR="00C826E2" w:rsidRDefault="00C826E2"/>
    <w:p w14:paraId="547C4018" w14:textId="77777777" w:rsidR="00C826E2" w:rsidRDefault="00C826E2"/>
    <w:p w14:paraId="32CD1E80" w14:textId="58BDE8F3" w:rsidR="00C826E2" w:rsidRDefault="00C826E2"/>
    <w:p w14:paraId="16D55AD0" w14:textId="3C972D0B" w:rsidR="004A19EC" w:rsidRDefault="0092447B">
      <w:r>
        <w:t>If you need any more information about the Speech and Language Therapy service in Hackney</w:t>
      </w:r>
      <w:r w:rsidR="000275F6">
        <w:t>,</w:t>
      </w:r>
      <w:r>
        <w:t xml:space="preserve"> you can contact us on 020 7683 4</w:t>
      </w:r>
      <w:r w:rsidR="001D5155">
        <w:t>262</w:t>
      </w:r>
      <w:r>
        <w:t xml:space="preserve"> or email </w:t>
      </w:r>
      <w:hyperlink r:id="rId9" w:history="1">
        <w:r w:rsidRPr="00127F57">
          <w:rPr>
            <w:rStyle w:val="Hyperlink"/>
          </w:rPr>
          <w:t>hello@gethackneytalking.co.uk</w:t>
        </w:r>
      </w:hyperlink>
      <w:r>
        <w:t xml:space="preserve"> </w:t>
      </w:r>
    </w:p>
    <w:p w14:paraId="137EC85D" w14:textId="635AAE16" w:rsidR="00A72A83" w:rsidRPr="00B62671" w:rsidRDefault="004A19EC">
      <w:pPr>
        <w:rPr>
          <w:i/>
          <w:iCs/>
        </w:rPr>
      </w:pPr>
      <w:r w:rsidRPr="00B62671">
        <w:rPr>
          <w:i/>
          <w:iCs/>
        </w:rPr>
        <w:t>Sent of behalf of the Early Years Speech and Language Therapy Team</w:t>
      </w:r>
    </w:p>
    <w:p w14:paraId="687F7C6B" w14:textId="446FB26A" w:rsidR="00A72A83" w:rsidRDefault="00A72A83"/>
    <w:p w14:paraId="176BC650" w14:textId="47577AEA" w:rsidR="00A72A83" w:rsidRPr="00E4611C" w:rsidRDefault="006E2CE3">
      <w:pPr>
        <w:rPr>
          <w:b/>
          <w:bCs/>
        </w:rPr>
      </w:pPr>
      <w:r w:rsidRPr="00E4611C">
        <w:rPr>
          <w:b/>
          <w:bCs/>
        </w:rPr>
        <w:t>This pack contains:</w:t>
      </w:r>
    </w:p>
    <w:p w14:paraId="7AD6655D" w14:textId="4BA68001" w:rsidR="00E4611C" w:rsidRDefault="00E4611C" w:rsidP="006E2CE3">
      <w:pPr>
        <w:pStyle w:val="ListParagraph"/>
        <w:numPr>
          <w:ilvl w:val="0"/>
          <w:numId w:val="1"/>
        </w:numPr>
      </w:pPr>
      <w:r>
        <w:t xml:space="preserve">Special Time Video – </w:t>
      </w:r>
      <w:r w:rsidRPr="003960EA">
        <w:rPr>
          <w:u w:val="single"/>
        </w:rPr>
        <w:t xml:space="preserve">see link </w:t>
      </w:r>
      <w:r w:rsidR="003960EA">
        <w:rPr>
          <w:u w:val="single"/>
        </w:rPr>
        <w:t xml:space="preserve">&amp; QR code </w:t>
      </w:r>
      <w:r w:rsidRPr="003960EA">
        <w:rPr>
          <w:u w:val="single"/>
        </w:rPr>
        <w:t>above</w:t>
      </w:r>
      <w:r>
        <w:t xml:space="preserve"> </w:t>
      </w:r>
    </w:p>
    <w:p w14:paraId="02133D73" w14:textId="6F71C66E" w:rsidR="006E2CE3" w:rsidRDefault="006E2CE3" w:rsidP="006E2CE3">
      <w:pPr>
        <w:pStyle w:val="ListParagraph"/>
        <w:numPr>
          <w:ilvl w:val="0"/>
          <w:numId w:val="1"/>
        </w:numPr>
      </w:pPr>
      <w:r>
        <w:t>Special Time Instructions</w:t>
      </w:r>
    </w:p>
    <w:p w14:paraId="379842C9" w14:textId="4CCCFBA9" w:rsidR="006E2CE3" w:rsidRDefault="006E2CE3" w:rsidP="006E2CE3">
      <w:pPr>
        <w:pStyle w:val="ListParagraph"/>
        <w:numPr>
          <w:ilvl w:val="0"/>
          <w:numId w:val="1"/>
        </w:numPr>
      </w:pPr>
      <w:r>
        <w:t>Reflection Logs for you to use</w:t>
      </w:r>
    </w:p>
    <w:p w14:paraId="6EDF6359" w14:textId="527E662D" w:rsidR="006E2CE3" w:rsidRDefault="006E2CE3" w:rsidP="006E2CE3">
      <w:pPr>
        <w:pStyle w:val="ListParagraph"/>
        <w:numPr>
          <w:ilvl w:val="0"/>
          <w:numId w:val="1"/>
        </w:numPr>
      </w:pPr>
      <w:r>
        <w:t>Useful Website Links</w:t>
      </w:r>
    </w:p>
    <w:p w14:paraId="5622A6EF" w14:textId="4DE4B4AB" w:rsidR="006E2CE3" w:rsidRDefault="006E2CE3" w:rsidP="006E2CE3">
      <w:pPr>
        <w:pStyle w:val="ListParagraph"/>
        <w:numPr>
          <w:ilvl w:val="0"/>
          <w:numId w:val="1"/>
        </w:numPr>
      </w:pPr>
      <w:r>
        <w:t>Hackney Children</w:t>
      </w:r>
      <w:r w:rsidR="00E4611C">
        <w:t>’</w:t>
      </w:r>
      <w:r>
        <w:t>s Centre inf</w:t>
      </w:r>
      <w:r w:rsidR="00E4611C">
        <w:t>ormation</w:t>
      </w:r>
      <w:r w:rsidR="003960EA">
        <w:t xml:space="preserve"> – Information for each Centre &amp; Activity Timetable </w:t>
      </w:r>
    </w:p>
    <w:p w14:paraId="19AA56D6" w14:textId="4CCCFF7A" w:rsidR="00E4611C" w:rsidRDefault="00E4611C" w:rsidP="006E2CE3">
      <w:pPr>
        <w:pStyle w:val="ListParagraph"/>
        <w:numPr>
          <w:ilvl w:val="0"/>
          <w:numId w:val="1"/>
        </w:numPr>
      </w:pPr>
      <w:r>
        <w:t xml:space="preserve">Hackney </w:t>
      </w:r>
      <w:proofErr w:type="spellStart"/>
      <w:r>
        <w:t>Playbus</w:t>
      </w:r>
      <w:proofErr w:type="spellEnd"/>
      <w:r>
        <w:t xml:space="preserve"> Information </w:t>
      </w:r>
    </w:p>
    <w:p w14:paraId="4B7BEC03" w14:textId="77777777" w:rsidR="00A72A83" w:rsidRDefault="00A72A83"/>
    <w:sectPr w:rsidR="00A72A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FA570A"/>
    <w:multiLevelType w:val="hybridMultilevel"/>
    <w:tmpl w:val="CEECED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83"/>
    <w:rsid w:val="000275F6"/>
    <w:rsid w:val="000C38B7"/>
    <w:rsid w:val="001D5155"/>
    <w:rsid w:val="003960EA"/>
    <w:rsid w:val="003C5F99"/>
    <w:rsid w:val="00491F0D"/>
    <w:rsid w:val="004A19EC"/>
    <w:rsid w:val="00535543"/>
    <w:rsid w:val="006B741E"/>
    <w:rsid w:val="006E2CE3"/>
    <w:rsid w:val="0092447B"/>
    <w:rsid w:val="00A72A83"/>
    <w:rsid w:val="00AC2D68"/>
    <w:rsid w:val="00B62671"/>
    <w:rsid w:val="00C826E2"/>
    <w:rsid w:val="00E4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A31CF"/>
  <w15:chartTrackingRefBased/>
  <w15:docId w15:val="{22E8395A-A70D-4B20-862A-D83193F3C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C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26E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26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2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JsvVLFpfWz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wa.learningtrust.co.uk/owa/redir.aspx?SURL=DcnJYFU1qCBIVS1I3P1blj6q5u1gvJOWha03JhQdwXgh0C-Ck-vTCGgAdAB0AHAAOgAvAC8AZwBlAHQAaABhAGMAawBuAGUAeQB0AGEAbABrAGkAbgBnAC4AYwBvAC4AdQBrAC8A&amp;URL=http%3a%2f%2fgethackneytalking.co.uk%2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homerton.nhs.u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ello@gethackneytalking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Homerton NHS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HUMFRESS, Karen (HOMERTON HEALTHCARE NHS FOUNDATION TRUST)</dc:creator>
  <cp:keywords/>
  <dc:description/>
  <cp:lastModifiedBy>REILLY, Phoebe (HOMERTON HEALTHCARE NHS FOUNDATION TRUST)</cp:lastModifiedBy>
  <cp:revision>3</cp:revision>
  <dcterms:created xsi:type="dcterms:W3CDTF">2022-07-14T11:00:00Z</dcterms:created>
  <dcterms:modified xsi:type="dcterms:W3CDTF">2022-07-14T11:21:00Z</dcterms:modified>
</cp:coreProperties>
</file>